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1155" w14:textId="25DC9D0B" w:rsidR="002D1974" w:rsidRPr="00742FEC" w:rsidRDefault="002D1974" w:rsidP="00247140">
      <w:pPr>
        <w:jc w:val="center"/>
        <w:rPr>
          <w:b/>
          <w:sz w:val="40"/>
          <w:szCs w:val="24"/>
          <w:lang w:val="nb-NO"/>
        </w:rPr>
      </w:pPr>
      <w:r w:rsidRPr="00742FEC">
        <w:rPr>
          <w:b/>
          <w:bCs/>
          <w:iCs/>
          <w:sz w:val="40"/>
          <w:szCs w:val="24"/>
          <w:lang w:val="nb-NO"/>
        </w:rPr>
        <w:t>Fravær- og permisjonsreglement for deltakere i introduksjonsprogram</w:t>
      </w:r>
      <w:r w:rsidR="003C580A" w:rsidRPr="00742FEC">
        <w:rPr>
          <w:b/>
          <w:bCs/>
          <w:iCs/>
          <w:sz w:val="40"/>
          <w:szCs w:val="24"/>
          <w:lang w:val="nb-NO"/>
        </w:rPr>
        <w:t>m</w:t>
      </w:r>
      <w:r w:rsidRPr="00742FEC">
        <w:rPr>
          <w:b/>
          <w:bCs/>
          <w:iCs/>
          <w:sz w:val="40"/>
          <w:szCs w:val="24"/>
          <w:lang w:val="nb-NO"/>
        </w:rPr>
        <w:t>et</w:t>
      </w:r>
    </w:p>
    <w:p w14:paraId="49D8CC69" w14:textId="77777777" w:rsidR="002D1974" w:rsidRPr="003C580A" w:rsidRDefault="002D1974" w:rsidP="00247140">
      <w:pPr>
        <w:spacing w:before="240"/>
        <w:rPr>
          <w:lang w:val="nb-NO"/>
        </w:rPr>
      </w:pPr>
      <w:r w:rsidRPr="003C580A">
        <w:rPr>
          <w:lang w:val="nb-NO"/>
        </w:rPr>
        <w:t>Dette reglementet gjelder for deltakere i introduksjonsprogrammet</w:t>
      </w:r>
      <w:r w:rsidR="003C580A">
        <w:rPr>
          <w:lang w:val="nb-NO"/>
        </w:rPr>
        <w:t>. For d</w:t>
      </w:r>
      <w:r w:rsidRPr="003C580A">
        <w:rPr>
          <w:lang w:val="nb-NO"/>
        </w:rPr>
        <w:t xml:space="preserve">eltakere som </w:t>
      </w:r>
      <w:r w:rsidR="003C580A">
        <w:rPr>
          <w:lang w:val="nb-NO"/>
        </w:rPr>
        <w:t>bare deltar på norskundervisning gjelder det andre regler.</w:t>
      </w:r>
    </w:p>
    <w:p w14:paraId="1D26AC84" w14:textId="77777777" w:rsidR="002D1974" w:rsidRPr="003C580A" w:rsidRDefault="003C580A" w:rsidP="002D1974">
      <w:pPr>
        <w:rPr>
          <w:lang w:val="nb-NO"/>
        </w:rPr>
      </w:pPr>
      <w:r w:rsidRPr="27E169BD">
        <w:rPr>
          <w:lang w:val="nb-NO"/>
        </w:rPr>
        <w:t>Deltakere i introduksjonsprogrammet får introduksjonsstønad for den tiden de deltar i programmet. For å fortsatt ha rett til introduksjonsstønad når man er borte fra programmet, må man følge disse reglene. Det er viktig at man gir beskjed så tidlig som mulig når man må være borte.</w:t>
      </w:r>
    </w:p>
    <w:p w14:paraId="59918CA1" w14:textId="5DD5A787" w:rsidR="27E169BD" w:rsidRDefault="27E169BD" w:rsidP="27E169BD">
      <w:pPr>
        <w:rPr>
          <w:lang w:val="nb-NO"/>
        </w:rPr>
      </w:pPr>
    </w:p>
    <w:p w14:paraId="6FB50BA8" w14:textId="77777777" w:rsidR="002D1974" w:rsidRPr="00742FEC" w:rsidRDefault="003C580A" w:rsidP="00247140">
      <w:pPr>
        <w:spacing w:before="240"/>
        <w:rPr>
          <w:sz w:val="32"/>
          <w:szCs w:val="24"/>
          <w:lang w:val="nb-NO"/>
        </w:rPr>
      </w:pPr>
      <w:r w:rsidRPr="00742FEC">
        <w:rPr>
          <w:b/>
          <w:bCs/>
          <w:sz w:val="32"/>
          <w:szCs w:val="24"/>
          <w:lang w:val="nb-NO"/>
        </w:rPr>
        <w:t>Fravær</w:t>
      </w:r>
      <w:r w:rsidR="002D1974" w:rsidRPr="00742FEC">
        <w:rPr>
          <w:b/>
          <w:bCs/>
          <w:sz w:val="32"/>
          <w:szCs w:val="24"/>
          <w:lang w:val="nb-NO"/>
        </w:rPr>
        <w:t xml:space="preserve"> som skyldes sykdom</w:t>
      </w:r>
    </w:p>
    <w:p w14:paraId="0F8D25B8" w14:textId="3AB64510" w:rsidR="003C580A" w:rsidRDefault="003C580A" w:rsidP="002D1974">
      <w:pPr>
        <w:rPr>
          <w:lang w:val="nb-NO"/>
        </w:rPr>
      </w:pPr>
      <w:r>
        <w:rPr>
          <w:lang w:val="nb-NO"/>
        </w:rPr>
        <w:t xml:space="preserve">Man kan være borte fra introduksjonsprogrammet fordi man selv er syk, fordi man har sykt barn, eller hvis den personen som vanligvis passer barnet er </w:t>
      </w:r>
      <w:proofErr w:type="gramStart"/>
      <w:r w:rsidRPr="5479C295">
        <w:rPr>
          <w:lang w:val="nb-NO"/>
        </w:rPr>
        <w:t>syk</w:t>
      </w:r>
      <w:proofErr w:type="gramEnd"/>
      <w:r>
        <w:rPr>
          <w:lang w:val="nb-NO"/>
        </w:rPr>
        <w:t>.</w:t>
      </w:r>
    </w:p>
    <w:p w14:paraId="34ECB6B9" w14:textId="77777777" w:rsidR="00211B0F" w:rsidRPr="00742FEC" w:rsidRDefault="00211B0F" w:rsidP="00247140">
      <w:pPr>
        <w:spacing w:before="240"/>
        <w:rPr>
          <w:b/>
          <w:i/>
          <w:sz w:val="24"/>
          <w:szCs w:val="24"/>
          <w:lang w:val="nb-NO"/>
        </w:rPr>
      </w:pPr>
      <w:r w:rsidRPr="00742FEC">
        <w:rPr>
          <w:b/>
          <w:i/>
          <w:sz w:val="24"/>
          <w:szCs w:val="24"/>
          <w:lang w:val="nb-NO"/>
        </w:rPr>
        <w:t>Hva må jeg gjøre?</w:t>
      </w:r>
    </w:p>
    <w:p w14:paraId="782A977E" w14:textId="77777777" w:rsidR="00FE64CA" w:rsidRDefault="00FE64CA" w:rsidP="002D1974">
      <w:pPr>
        <w:rPr>
          <w:lang w:val="nb-NO"/>
        </w:rPr>
      </w:pPr>
      <w:r>
        <w:rPr>
          <w:lang w:val="nb-NO"/>
        </w:rPr>
        <w:t>Nå man er syk eller har sykt barn/barnepasser må man:</w:t>
      </w:r>
    </w:p>
    <w:p w14:paraId="1502B722" w14:textId="1B84A234" w:rsidR="00FE64CA" w:rsidRDefault="00247140" w:rsidP="00FE64CA">
      <w:pPr>
        <w:pStyle w:val="Listeavsnitt"/>
        <w:numPr>
          <w:ilvl w:val="0"/>
          <w:numId w:val="4"/>
        </w:numPr>
        <w:rPr>
          <w:lang w:val="nb-NO"/>
        </w:rPr>
      </w:pPr>
      <w:r>
        <w:rPr>
          <w:lang w:val="nb-NO"/>
        </w:rPr>
        <w:t>s</w:t>
      </w:r>
      <w:r w:rsidR="00FE64CA">
        <w:rPr>
          <w:lang w:val="nb-NO"/>
        </w:rPr>
        <w:t>ende melding til skolen</w:t>
      </w:r>
      <w:r w:rsidR="000554CB">
        <w:rPr>
          <w:lang w:val="nb-NO"/>
        </w:rPr>
        <w:t xml:space="preserve"> på </w:t>
      </w:r>
      <w:r w:rsidR="00891D78">
        <w:rPr>
          <w:lang w:val="nb-NO"/>
        </w:rPr>
        <w:t>telefon</w:t>
      </w:r>
      <w:r w:rsidR="00C82DE6">
        <w:rPr>
          <w:lang w:val="nb-NO"/>
        </w:rPr>
        <w:t xml:space="preserve">nummer </w:t>
      </w:r>
      <w:r w:rsidR="00C56AA3">
        <w:rPr>
          <w:lang w:val="nb-NO"/>
        </w:rPr>
        <w:t>480 99 704</w:t>
      </w:r>
      <w:r w:rsidR="00FE64CA">
        <w:rPr>
          <w:lang w:val="nb-NO"/>
        </w:rPr>
        <w:t xml:space="preserve"> før klokka 09:00 på første fraværsdag</w:t>
      </w:r>
    </w:p>
    <w:p w14:paraId="24385EA8" w14:textId="77777777" w:rsidR="00FE64CA" w:rsidRDefault="00247140" w:rsidP="00FE64CA">
      <w:pPr>
        <w:pStyle w:val="Listeavsnitt"/>
        <w:numPr>
          <w:ilvl w:val="0"/>
          <w:numId w:val="4"/>
        </w:numPr>
        <w:rPr>
          <w:lang w:val="nb-NO"/>
        </w:rPr>
      </w:pPr>
      <w:r>
        <w:rPr>
          <w:lang w:val="nb-NO"/>
        </w:rPr>
        <w:t>s</w:t>
      </w:r>
      <w:r w:rsidR="00FE64CA">
        <w:rPr>
          <w:lang w:val="nb-NO"/>
        </w:rPr>
        <w:t>ende melding til skolen før klokka 09:00 hver dag, hvis man er borte i mer enn én dag</w:t>
      </w:r>
    </w:p>
    <w:p w14:paraId="21941B90" w14:textId="77777777" w:rsidR="00FE64CA" w:rsidRDefault="00247140" w:rsidP="00FE64CA">
      <w:pPr>
        <w:pStyle w:val="Listeavsnitt"/>
        <w:numPr>
          <w:ilvl w:val="0"/>
          <w:numId w:val="4"/>
        </w:numPr>
        <w:rPr>
          <w:lang w:val="nb-NO"/>
        </w:rPr>
      </w:pPr>
      <w:r>
        <w:rPr>
          <w:lang w:val="nb-NO"/>
        </w:rPr>
        <w:t>l</w:t>
      </w:r>
      <w:r w:rsidR="00FE64CA">
        <w:rPr>
          <w:lang w:val="nb-NO"/>
        </w:rPr>
        <w:t>evere egenmelding på skjema til lærer den første dagen man er tilbake på skolen</w:t>
      </w:r>
    </w:p>
    <w:p w14:paraId="49F2368F" w14:textId="36880898" w:rsidR="00FE64CA" w:rsidRDefault="00247140" w:rsidP="00FE64CA">
      <w:pPr>
        <w:pStyle w:val="Listeavsnitt"/>
        <w:numPr>
          <w:ilvl w:val="0"/>
          <w:numId w:val="4"/>
        </w:numPr>
        <w:rPr>
          <w:lang w:val="nb-NO"/>
        </w:rPr>
      </w:pPr>
      <w:r>
        <w:rPr>
          <w:lang w:val="nb-NO"/>
        </w:rPr>
        <w:t>l</w:t>
      </w:r>
      <w:r w:rsidR="00FE64CA">
        <w:rPr>
          <w:lang w:val="nb-NO"/>
        </w:rPr>
        <w:t xml:space="preserve">evere legeerklæring </w:t>
      </w:r>
      <w:r w:rsidR="001C1B46">
        <w:rPr>
          <w:lang w:val="nb-NO"/>
        </w:rPr>
        <w:t xml:space="preserve">til programrådgiver </w:t>
      </w:r>
      <w:r w:rsidR="00FE64CA">
        <w:rPr>
          <w:lang w:val="nb-NO"/>
        </w:rPr>
        <w:t xml:space="preserve">hvis man er borte på grunn av egen sykdom i mer enn tre </w:t>
      </w:r>
      <w:r w:rsidR="001D1E78">
        <w:rPr>
          <w:lang w:val="nb-NO"/>
        </w:rPr>
        <w:t>uke</w:t>
      </w:r>
      <w:r w:rsidR="00FE64CA">
        <w:rPr>
          <w:lang w:val="nb-NO"/>
        </w:rPr>
        <w:t>dager</w:t>
      </w:r>
    </w:p>
    <w:p w14:paraId="7C94EE88" w14:textId="57C098B7" w:rsidR="006B1C49" w:rsidRPr="006B1C49" w:rsidRDefault="006B1C49" w:rsidP="006B1C49">
      <w:pPr>
        <w:rPr>
          <w:lang w:val="nb-NO"/>
        </w:rPr>
      </w:pPr>
      <w:r>
        <w:rPr>
          <w:lang w:val="nb-NO"/>
        </w:rPr>
        <w:t xml:space="preserve">Når </w:t>
      </w:r>
      <w:r w:rsidR="00B105D6">
        <w:rPr>
          <w:lang w:val="nb-NO"/>
        </w:rPr>
        <w:t>man</w:t>
      </w:r>
      <w:r>
        <w:rPr>
          <w:lang w:val="nb-NO"/>
        </w:rPr>
        <w:t xml:space="preserve"> sender mel</w:t>
      </w:r>
      <w:r w:rsidR="004406DE">
        <w:rPr>
          <w:lang w:val="nb-NO"/>
        </w:rPr>
        <w:t>d</w:t>
      </w:r>
      <w:r>
        <w:rPr>
          <w:lang w:val="nb-NO"/>
        </w:rPr>
        <w:t xml:space="preserve">ing til </w:t>
      </w:r>
      <w:proofErr w:type="gramStart"/>
      <w:r>
        <w:rPr>
          <w:lang w:val="nb-NO"/>
        </w:rPr>
        <w:t>skolen</w:t>
      </w:r>
      <w:proofErr w:type="gramEnd"/>
      <w:r>
        <w:rPr>
          <w:lang w:val="nb-NO"/>
        </w:rPr>
        <w:t xml:space="preserve"> må </w:t>
      </w:r>
      <w:r w:rsidR="00ED57DE">
        <w:rPr>
          <w:lang w:val="nb-NO"/>
        </w:rPr>
        <w:t>man</w:t>
      </w:r>
      <w:r>
        <w:rPr>
          <w:lang w:val="nb-NO"/>
        </w:rPr>
        <w:t xml:space="preserve"> alltid skrive hvem det er fra.</w:t>
      </w:r>
    </w:p>
    <w:p w14:paraId="6C23DE38" w14:textId="77777777" w:rsidR="00211B0F" w:rsidRPr="00742FEC" w:rsidRDefault="00211B0F" w:rsidP="00247140">
      <w:pPr>
        <w:spacing w:before="240"/>
        <w:rPr>
          <w:b/>
          <w:i/>
          <w:sz w:val="24"/>
          <w:szCs w:val="24"/>
          <w:lang w:val="nb-NO"/>
        </w:rPr>
      </w:pPr>
      <w:r w:rsidRPr="00742FEC">
        <w:rPr>
          <w:b/>
          <w:i/>
          <w:sz w:val="24"/>
          <w:szCs w:val="24"/>
          <w:lang w:val="nb-NO"/>
        </w:rPr>
        <w:t>Hvor lenge kan jeg være borte?</w:t>
      </w:r>
    </w:p>
    <w:p w14:paraId="3710F51E" w14:textId="77777777" w:rsidR="002D1974" w:rsidRDefault="002D1974" w:rsidP="002D1974">
      <w:pPr>
        <w:rPr>
          <w:lang w:val="nb-NO"/>
        </w:rPr>
      </w:pPr>
      <w:r w:rsidRPr="003C580A">
        <w:rPr>
          <w:lang w:val="nb-NO"/>
        </w:rPr>
        <w:t>Egen sykdom:</w:t>
      </w:r>
    </w:p>
    <w:p w14:paraId="20985398" w14:textId="149DBC73" w:rsidR="00317912" w:rsidRDefault="00247140" w:rsidP="00317912">
      <w:pPr>
        <w:pStyle w:val="Listeavsnitt"/>
        <w:numPr>
          <w:ilvl w:val="0"/>
          <w:numId w:val="5"/>
        </w:numPr>
        <w:rPr>
          <w:lang w:val="nb-NO"/>
        </w:rPr>
      </w:pPr>
      <w:r>
        <w:rPr>
          <w:lang w:val="nb-NO"/>
        </w:rPr>
        <w:t>e</w:t>
      </w:r>
      <w:r w:rsidR="00317912">
        <w:rPr>
          <w:lang w:val="nb-NO"/>
        </w:rPr>
        <w:t xml:space="preserve">genmelding kan brukes i opptil </w:t>
      </w:r>
      <w:r w:rsidR="00F15B88">
        <w:rPr>
          <w:lang w:val="nb-NO"/>
        </w:rPr>
        <w:t>3</w:t>
      </w:r>
      <w:r w:rsidR="00317912">
        <w:rPr>
          <w:lang w:val="nb-NO"/>
        </w:rPr>
        <w:t xml:space="preserve"> dager om gangen. Lørdag og søndag telles med.</w:t>
      </w:r>
    </w:p>
    <w:p w14:paraId="0ECBC3F1" w14:textId="77777777" w:rsidR="00317912" w:rsidRDefault="00247140" w:rsidP="00317912">
      <w:pPr>
        <w:pStyle w:val="Listeavsnitt"/>
        <w:numPr>
          <w:ilvl w:val="0"/>
          <w:numId w:val="5"/>
        </w:numPr>
        <w:rPr>
          <w:lang w:val="nb-NO"/>
        </w:rPr>
      </w:pPr>
      <w:r>
        <w:rPr>
          <w:lang w:val="nb-NO"/>
        </w:rPr>
        <w:t>n</w:t>
      </w:r>
      <w:r w:rsidR="00317912">
        <w:rPr>
          <w:lang w:val="nb-NO"/>
        </w:rPr>
        <w:t>år man er borte på nytt før det har gått 16 dager (inkludert lørdag og søndag) regnes tidligere egenmeldingsdager med i de tre dagene man kan være borte</w:t>
      </w:r>
    </w:p>
    <w:p w14:paraId="3A28A03C" w14:textId="77777777" w:rsidR="00317912" w:rsidRPr="00317912" w:rsidRDefault="00247140" w:rsidP="00317912">
      <w:pPr>
        <w:pStyle w:val="Listeavsnitt"/>
        <w:numPr>
          <w:ilvl w:val="0"/>
          <w:numId w:val="5"/>
        </w:numPr>
        <w:rPr>
          <w:lang w:val="nb-NO"/>
        </w:rPr>
      </w:pPr>
      <w:r>
        <w:rPr>
          <w:lang w:val="nb-NO"/>
        </w:rPr>
        <w:t>m</w:t>
      </w:r>
      <w:r w:rsidR="00317912">
        <w:rPr>
          <w:lang w:val="nb-NO"/>
        </w:rPr>
        <w:t>an kan bruke opptil fire egenmeldinger på 12 måneder. Dette følger ikke kalenderåret, men regnes tilbake fra siste fravær.</w:t>
      </w:r>
    </w:p>
    <w:p w14:paraId="4397F3AA" w14:textId="77777777" w:rsidR="002D1974" w:rsidRDefault="002D1974" w:rsidP="002D1974">
      <w:pPr>
        <w:rPr>
          <w:lang w:val="nb-NO"/>
        </w:rPr>
      </w:pPr>
      <w:r w:rsidRPr="003C580A">
        <w:rPr>
          <w:lang w:val="nb-NO"/>
        </w:rPr>
        <w:t>Barns sykdom</w:t>
      </w:r>
      <w:r w:rsidR="00317912">
        <w:rPr>
          <w:lang w:val="nb-NO"/>
        </w:rPr>
        <w:t xml:space="preserve"> eller barnepassers sykdom</w:t>
      </w:r>
      <w:r w:rsidRPr="003C580A">
        <w:rPr>
          <w:lang w:val="nb-NO"/>
        </w:rPr>
        <w:t>:</w:t>
      </w:r>
    </w:p>
    <w:p w14:paraId="376BA0BE" w14:textId="77777777" w:rsidR="00317912" w:rsidRDefault="00317912" w:rsidP="002D1974">
      <w:pPr>
        <w:rPr>
          <w:lang w:val="nb-NO"/>
        </w:rPr>
      </w:pPr>
      <w:r>
        <w:rPr>
          <w:lang w:val="nb-NO"/>
        </w:rPr>
        <w:t xml:space="preserve">Hvor mange dager du kan være borte på grunn av sykt barn eller at den som vanligvis passer barnet er </w:t>
      </w:r>
      <w:proofErr w:type="gramStart"/>
      <w:r>
        <w:rPr>
          <w:lang w:val="nb-NO"/>
        </w:rPr>
        <w:t>syk</w:t>
      </w:r>
      <w:proofErr w:type="gramEnd"/>
      <w:r>
        <w:rPr>
          <w:lang w:val="nb-NO"/>
        </w:rPr>
        <w:t>, kommer an på om du er alene med barn og hvor mange barn du har.</w:t>
      </w:r>
    </w:p>
    <w:p w14:paraId="370266A6" w14:textId="77777777" w:rsidR="00317912" w:rsidRDefault="00247140" w:rsidP="00317912">
      <w:pPr>
        <w:pStyle w:val="Listeavsnitt"/>
        <w:numPr>
          <w:ilvl w:val="0"/>
          <w:numId w:val="6"/>
        </w:numPr>
        <w:rPr>
          <w:lang w:val="nb-NO"/>
        </w:rPr>
      </w:pPr>
      <w:r>
        <w:rPr>
          <w:lang w:val="nb-NO"/>
        </w:rPr>
        <w:t>t</w:t>
      </w:r>
      <w:r w:rsidR="00317912">
        <w:rPr>
          <w:lang w:val="nb-NO"/>
        </w:rPr>
        <w:t>o foreldre og ett eller to barn: 10 dager på 12 måneder (per forelder)</w:t>
      </w:r>
    </w:p>
    <w:p w14:paraId="7228CF09" w14:textId="5EAA75EA" w:rsidR="00317912" w:rsidRDefault="00247140" w:rsidP="00317912">
      <w:pPr>
        <w:pStyle w:val="Listeavsnitt"/>
        <w:numPr>
          <w:ilvl w:val="0"/>
          <w:numId w:val="6"/>
        </w:numPr>
        <w:rPr>
          <w:lang w:val="nb-NO"/>
        </w:rPr>
      </w:pPr>
      <w:r>
        <w:rPr>
          <w:lang w:val="nb-NO"/>
        </w:rPr>
        <w:t>t</w:t>
      </w:r>
      <w:r w:rsidR="00317912">
        <w:rPr>
          <w:lang w:val="nb-NO"/>
        </w:rPr>
        <w:t>o foreldre og tre eller flere barn: 15 dager på 1</w:t>
      </w:r>
      <w:r w:rsidR="005722DF">
        <w:rPr>
          <w:lang w:val="nb-NO"/>
        </w:rPr>
        <w:t>2</w:t>
      </w:r>
      <w:r w:rsidR="00317912">
        <w:rPr>
          <w:lang w:val="nb-NO"/>
        </w:rPr>
        <w:t xml:space="preserve"> måneder (per forelder)</w:t>
      </w:r>
    </w:p>
    <w:p w14:paraId="229B7938" w14:textId="77777777" w:rsidR="00317912" w:rsidRDefault="00247140" w:rsidP="00317912">
      <w:pPr>
        <w:pStyle w:val="Listeavsnitt"/>
        <w:numPr>
          <w:ilvl w:val="0"/>
          <w:numId w:val="6"/>
        </w:numPr>
        <w:rPr>
          <w:lang w:val="nb-NO"/>
        </w:rPr>
      </w:pPr>
      <w:r>
        <w:rPr>
          <w:lang w:val="nb-NO"/>
        </w:rPr>
        <w:t>é</w:t>
      </w:r>
      <w:r w:rsidR="00317912">
        <w:rPr>
          <w:lang w:val="nb-NO"/>
        </w:rPr>
        <w:t>n forelder og ett eller to barn: 20 dager på 12 måneder</w:t>
      </w:r>
    </w:p>
    <w:p w14:paraId="41861104" w14:textId="77777777" w:rsidR="00317912" w:rsidRPr="00317912" w:rsidRDefault="00247140" w:rsidP="00317912">
      <w:pPr>
        <w:pStyle w:val="Listeavsnitt"/>
        <w:numPr>
          <w:ilvl w:val="0"/>
          <w:numId w:val="6"/>
        </w:numPr>
        <w:rPr>
          <w:lang w:val="nb-NO"/>
        </w:rPr>
      </w:pPr>
      <w:r>
        <w:rPr>
          <w:lang w:val="nb-NO"/>
        </w:rPr>
        <w:t>é</w:t>
      </w:r>
      <w:r w:rsidR="00317912">
        <w:rPr>
          <w:lang w:val="nb-NO"/>
        </w:rPr>
        <w:t xml:space="preserve">n </w:t>
      </w:r>
      <w:r>
        <w:rPr>
          <w:lang w:val="nb-NO"/>
        </w:rPr>
        <w:t>f</w:t>
      </w:r>
      <w:r w:rsidR="00317912">
        <w:rPr>
          <w:lang w:val="nb-NO"/>
        </w:rPr>
        <w:t>orelder og tre eller flere barn: 30 dager på 12 måneder</w:t>
      </w:r>
    </w:p>
    <w:p w14:paraId="27FA1B18" w14:textId="20A65C11" w:rsidR="00742FEC" w:rsidRPr="00742FEC" w:rsidRDefault="00FE60E3" w:rsidP="27E169BD">
      <w:pPr>
        <w:spacing w:before="240"/>
        <w:rPr>
          <w:lang w:val="nb-NO"/>
        </w:rPr>
      </w:pPr>
      <w:r w:rsidRPr="27E169BD">
        <w:rPr>
          <w:lang w:val="nb-NO"/>
        </w:rPr>
        <w:lastRenderedPageBreak/>
        <w:t xml:space="preserve">Man kan være borte fordi barn eller barnepasser er syk </w:t>
      </w:r>
      <w:r w:rsidR="002D1974" w:rsidRPr="27E169BD">
        <w:rPr>
          <w:lang w:val="nb-NO"/>
        </w:rPr>
        <w:t xml:space="preserve">til og med </w:t>
      </w:r>
      <w:proofErr w:type="gramStart"/>
      <w:r w:rsidR="002D1974" w:rsidRPr="27E169BD">
        <w:rPr>
          <w:lang w:val="nb-NO"/>
        </w:rPr>
        <w:t>det året barnet</w:t>
      </w:r>
      <w:proofErr w:type="gramEnd"/>
      <w:r w:rsidR="002D1974" w:rsidRPr="27E169BD">
        <w:rPr>
          <w:lang w:val="nb-NO"/>
        </w:rPr>
        <w:t xml:space="preserve"> fyller 12 år. Hvis barnet har en kronisk sykdom eller nedsatt funksjonsevne, gjelder retten til og med året barnet fyller 18 år.</w:t>
      </w:r>
    </w:p>
    <w:p w14:paraId="1E8CC907" w14:textId="3574B222" w:rsidR="27E169BD" w:rsidRDefault="27E169BD" w:rsidP="27E169BD">
      <w:pPr>
        <w:rPr>
          <w:lang w:val="nb-NO"/>
        </w:rPr>
      </w:pPr>
    </w:p>
    <w:p w14:paraId="09A0D1A3" w14:textId="657A82D5" w:rsidR="002D1974" w:rsidRPr="00742FEC" w:rsidRDefault="002D1974" w:rsidP="00247140">
      <w:pPr>
        <w:spacing w:before="240"/>
        <w:rPr>
          <w:sz w:val="32"/>
          <w:szCs w:val="24"/>
          <w:lang w:val="nb-NO"/>
        </w:rPr>
      </w:pPr>
      <w:r w:rsidRPr="00742FEC">
        <w:rPr>
          <w:b/>
          <w:bCs/>
          <w:sz w:val="32"/>
          <w:szCs w:val="24"/>
          <w:lang w:val="nb-NO"/>
        </w:rPr>
        <w:t>Permisjoner</w:t>
      </w:r>
    </w:p>
    <w:p w14:paraId="7997170E" w14:textId="77777777" w:rsidR="00FE60E3" w:rsidRDefault="00FE60E3" w:rsidP="002D1974">
      <w:pPr>
        <w:rPr>
          <w:lang w:val="nb-NO"/>
        </w:rPr>
      </w:pPr>
      <w:r>
        <w:rPr>
          <w:lang w:val="nb-NO"/>
        </w:rPr>
        <w:t>Når man planlegger å være borte fra introduksjonsprogrammet må man søke permisjon på forhånd. Dette gjelder både hvis fraværet skal vare en eller flere dager, og hvis du bare skal være borte en del av dagen. Du må søke permisjon fra introduksjonsprogrammet uansett om du har norskundervisning, praksis eller annen aktivitet når du skal være borte.</w:t>
      </w:r>
    </w:p>
    <w:p w14:paraId="345C60CF" w14:textId="77777777" w:rsidR="00183A04" w:rsidRDefault="0096692E" w:rsidP="002D1974">
      <w:pPr>
        <w:rPr>
          <w:lang w:val="nb-NO"/>
        </w:rPr>
      </w:pPr>
      <w:r>
        <w:rPr>
          <w:lang w:val="nb-NO"/>
        </w:rPr>
        <w:t>Det er forskjellige regler for ulike typer permisjoner, men felles for alle er at man må søke om permisjon på eget søknadsskjema før man skal være borte. Når det er mulig, skal man søke om permisjon minst 14 dager før man skal være borte. Noen ganger vet man ikke at man må være borte så lenge på forhånd. Da må man søke så fort som mulig, og skrive hvorfor man ikke kunne søke tidligere i begrunnelsesfeltet på søknadsskjemaet.</w:t>
      </w:r>
      <w:r w:rsidR="003F5449">
        <w:rPr>
          <w:lang w:val="nb-NO"/>
        </w:rPr>
        <w:t xml:space="preserve"> </w:t>
      </w:r>
    </w:p>
    <w:p w14:paraId="56FAAE41" w14:textId="1277383A" w:rsidR="0096692E" w:rsidRDefault="003F5449" w:rsidP="002D1974">
      <w:pPr>
        <w:rPr>
          <w:lang w:val="nb-NO"/>
        </w:rPr>
      </w:pPr>
      <w:r>
        <w:rPr>
          <w:lang w:val="nb-NO"/>
        </w:rPr>
        <w:t>Søknad om permisjon leveres til lærer.</w:t>
      </w:r>
      <w:r w:rsidR="009E32A3">
        <w:rPr>
          <w:lang w:val="nb-NO"/>
        </w:rPr>
        <w:t xml:space="preserve"> </w:t>
      </w:r>
      <w:r w:rsidR="005108FB">
        <w:rPr>
          <w:lang w:val="nb-NO"/>
        </w:rPr>
        <w:t>Man har ikke fått permisjon før man får svar på søknaden.</w:t>
      </w:r>
      <w:r w:rsidR="00183A04">
        <w:rPr>
          <w:lang w:val="nb-NO"/>
        </w:rPr>
        <w:t xml:space="preserve"> </w:t>
      </w:r>
      <w:r w:rsidR="00D84F25">
        <w:rPr>
          <w:lang w:val="nb-NO"/>
        </w:rPr>
        <w:t xml:space="preserve">Når lærer har bestemt om man </w:t>
      </w:r>
      <w:r w:rsidR="00863548">
        <w:rPr>
          <w:lang w:val="nb-NO"/>
        </w:rPr>
        <w:t xml:space="preserve">får permisjon eller ikke, får </w:t>
      </w:r>
      <w:r w:rsidR="00260B73">
        <w:rPr>
          <w:lang w:val="nb-NO"/>
        </w:rPr>
        <w:t>man</w:t>
      </w:r>
      <w:r w:rsidR="00863548">
        <w:rPr>
          <w:lang w:val="nb-NO"/>
        </w:rPr>
        <w:t xml:space="preserve"> tilbake kopi av søknaden. Her er det krysset av for om permisjonen er innvilget eller ikke.</w:t>
      </w:r>
    </w:p>
    <w:p w14:paraId="69FBD145" w14:textId="77777777" w:rsidR="00F15B88" w:rsidRDefault="00F15B88" w:rsidP="002D1974">
      <w:pPr>
        <w:rPr>
          <w:lang w:val="nb-NO"/>
        </w:rPr>
      </w:pPr>
      <w:r>
        <w:rPr>
          <w:lang w:val="nb-NO"/>
        </w:rPr>
        <w:t>Når vi regner ut hvor mange dager med permisjon man har rett til i ulike sammenhenger, teller vi ikke med lørdag og søndag.</w:t>
      </w:r>
    </w:p>
    <w:p w14:paraId="7C984637" w14:textId="77777777" w:rsidR="0096692E" w:rsidRPr="00742FEC" w:rsidRDefault="0096692E" w:rsidP="00247140">
      <w:pPr>
        <w:spacing w:before="240"/>
        <w:rPr>
          <w:b/>
          <w:sz w:val="28"/>
          <w:szCs w:val="24"/>
          <w:lang w:val="nb-NO"/>
        </w:rPr>
      </w:pPr>
      <w:r w:rsidRPr="00742FEC">
        <w:rPr>
          <w:b/>
          <w:sz w:val="28"/>
          <w:szCs w:val="24"/>
          <w:lang w:val="nb-NO"/>
        </w:rPr>
        <w:t>Religiøse høytidsdager</w:t>
      </w:r>
    </w:p>
    <w:p w14:paraId="78CA995F" w14:textId="77777777" w:rsidR="0096692E" w:rsidRPr="0096692E" w:rsidRDefault="0096692E" w:rsidP="002D1974">
      <w:pPr>
        <w:rPr>
          <w:lang w:val="nb-NO"/>
        </w:rPr>
      </w:pPr>
      <w:r>
        <w:rPr>
          <w:lang w:val="nb-NO"/>
        </w:rPr>
        <w:t xml:space="preserve">De som har religiøse høytidsdager som ikke er offentlige helligdager i Norge, kan få fri </w:t>
      </w:r>
      <w:r w:rsidR="007462C9">
        <w:rPr>
          <w:lang w:val="nb-NO"/>
        </w:rPr>
        <w:t>2</w:t>
      </w:r>
      <w:r>
        <w:rPr>
          <w:lang w:val="nb-NO"/>
        </w:rPr>
        <w:t xml:space="preserve"> dager som de selv velger hvert år. Fri på religiøse høytidsdager skal </w:t>
      </w:r>
      <w:r>
        <w:rPr>
          <w:i/>
          <w:lang w:val="nb-NO"/>
        </w:rPr>
        <w:t>alltid</w:t>
      </w:r>
      <w:r>
        <w:rPr>
          <w:lang w:val="nb-NO"/>
        </w:rPr>
        <w:t xml:space="preserve"> søkes om senest </w:t>
      </w:r>
      <w:r w:rsidR="007462C9">
        <w:rPr>
          <w:lang w:val="nb-NO"/>
        </w:rPr>
        <w:t>2</w:t>
      </w:r>
      <w:r>
        <w:rPr>
          <w:lang w:val="nb-NO"/>
        </w:rPr>
        <w:t xml:space="preserve"> uker før.</w:t>
      </w:r>
    </w:p>
    <w:p w14:paraId="0F6AD936" w14:textId="77777777" w:rsidR="0096692E" w:rsidRPr="00742FEC" w:rsidRDefault="0096692E" w:rsidP="00247140">
      <w:pPr>
        <w:spacing w:before="240"/>
        <w:rPr>
          <w:b/>
          <w:sz w:val="28"/>
          <w:szCs w:val="24"/>
          <w:lang w:val="nb-NO"/>
        </w:rPr>
      </w:pPr>
      <w:r w:rsidRPr="00742FEC">
        <w:rPr>
          <w:b/>
          <w:sz w:val="28"/>
          <w:szCs w:val="24"/>
          <w:lang w:val="nb-NO"/>
        </w:rPr>
        <w:t>Velferdspermisjon</w:t>
      </w:r>
    </w:p>
    <w:p w14:paraId="111B9E4C" w14:textId="77777777" w:rsidR="003F5449" w:rsidRDefault="003F5449" w:rsidP="002D1974">
      <w:pPr>
        <w:rPr>
          <w:lang w:val="nb-NO"/>
        </w:rPr>
      </w:pPr>
      <w:r>
        <w:rPr>
          <w:lang w:val="nb-NO"/>
        </w:rPr>
        <w:t xml:space="preserve">Man kan få velferdspermisjon i inntil </w:t>
      </w:r>
      <w:r w:rsidR="007462C9">
        <w:rPr>
          <w:lang w:val="nb-NO"/>
        </w:rPr>
        <w:t xml:space="preserve">10 </w:t>
      </w:r>
      <w:r>
        <w:rPr>
          <w:lang w:val="nb-NO"/>
        </w:rPr>
        <w:t>dager hvert år. Man kan for eksempel få velferdspermisjon når:</w:t>
      </w:r>
    </w:p>
    <w:p w14:paraId="6B948D7E" w14:textId="77777777" w:rsidR="002D1974" w:rsidRPr="003C580A" w:rsidRDefault="00247140" w:rsidP="002D1974">
      <w:pPr>
        <w:numPr>
          <w:ilvl w:val="0"/>
          <w:numId w:val="1"/>
        </w:numPr>
        <w:rPr>
          <w:lang w:val="nb-NO"/>
        </w:rPr>
      </w:pPr>
      <w:r>
        <w:rPr>
          <w:lang w:val="nb-NO"/>
        </w:rPr>
        <w:t>m</w:t>
      </w:r>
      <w:r w:rsidR="003F5449">
        <w:rPr>
          <w:lang w:val="nb-NO"/>
        </w:rPr>
        <w:t>an skal være med barn som begynne</w:t>
      </w:r>
      <w:r w:rsidR="00DA0CA1">
        <w:rPr>
          <w:lang w:val="nb-NO"/>
        </w:rPr>
        <w:t>r</w:t>
      </w:r>
      <w:r w:rsidR="003F5449">
        <w:rPr>
          <w:lang w:val="nb-NO"/>
        </w:rPr>
        <w:t xml:space="preserve"> i barnehage (</w:t>
      </w:r>
      <w:r w:rsidR="002D1974" w:rsidRPr="003C580A">
        <w:rPr>
          <w:lang w:val="nb-NO"/>
        </w:rPr>
        <w:t>inntil 3 dager</w:t>
      </w:r>
      <w:r w:rsidR="003F5449">
        <w:rPr>
          <w:lang w:val="nb-NO"/>
        </w:rPr>
        <w:t>)</w:t>
      </w:r>
    </w:p>
    <w:p w14:paraId="3D050A58" w14:textId="77777777" w:rsidR="002D1974" w:rsidRPr="003C580A" w:rsidRDefault="00247140" w:rsidP="002D1974">
      <w:pPr>
        <w:numPr>
          <w:ilvl w:val="0"/>
          <w:numId w:val="1"/>
        </w:numPr>
        <w:rPr>
          <w:lang w:val="nb-NO"/>
        </w:rPr>
      </w:pPr>
      <w:r>
        <w:rPr>
          <w:lang w:val="nb-NO"/>
        </w:rPr>
        <w:t>m</w:t>
      </w:r>
      <w:r w:rsidR="003F5449">
        <w:rPr>
          <w:lang w:val="nb-NO"/>
        </w:rPr>
        <w:t>an skal være med barn som skal begynne på</w:t>
      </w:r>
      <w:r w:rsidR="002D1974" w:rsidRPr="003C580A">
        <w:rPr>
          <w:lang w:val="nb-NO"/>
        </w:rPr>
        <w:t xml:space="preserve"> skole</w:t>
      </w:r>
      <w:r w:rsidR="00DA0CA1">
        <w:rPr>
          <w:lang w:val="nb-NO"/>
        </w:rPr>
        <w:t>n</w:t>
      </w:r>
      <w:r w:rsidR="003F5449">
        <w:rPr>
          <w:lang w:val="nb-NO"/>
        </w:rPr>
        <w:t xml:space="preserve"> (</w:t>
      </w:r>
      <w:r w:rsidR="002D1974" w:rsidRPr="003C580A">
        <w:rPr>
          <w:lang w:val="nb-NO"/>
        </w:rPr>
        <w:t>1 dag</w:t>
      </w:r>
      <w:r w:rsidR="003F5449">
        <w:rPr>
          <w:lang w:val="nb-NO"/>
        </w:rPr>
        <w:t>)</w:t>
      </w:r>
    </w:p>
    <w:p w14:paraId="056A9748" w14:textId="77777777" w:rsidR="002D1974" w:rsidRPr="003C580A" w:rsidRDefault="00247140" w:rsidP="002D1974">
      <w:pPr>
        <w:numPr>
          <w:ilvl w:val="0"/>
          <w:numId w:val="1"/>
        </w:numPr>
        <w:rPr>
          <w:lang w:val="nb-NO"/>
        </w:rPr>
      </w:pPr>
      <w:r>
        <w:rPr>
          <w:lang w:val="nb-NO"/>
        </w:rPr>
        <w:t>m</w:t>
      </w:r>
      <w:r w:rsidR="003F5449">
        <w:rPr>
          <w:lang w:val="nb-NO"/>
        </w:rPr>
        <w:t>an skal gifte seg (</w:t>
      </w:r>
      <w:r w:rsidR="002D1974" w:rsidRPr="003C580A">
        <w:rPr>
          <w:lang w:val="nb-NO"/>
        </w:rPr>
        <w:t>1 dag</w:t>
      </w:r>
      <w:r w:rsidR="003F5449">
        <w:rPr>
          <w:lang w:val="nb-NO"/>
        </w:rPr>
        <w:t>, må være på selve bryllupsdagen)</w:t>
      </w:r>
    </w:p>
    <w:p w14:paraId="653A594E" w14:textId="77777777" w:rsidR="002D1974" w:rsidRPr="003C580A" w:rsidRDefault="00247140" w:rsidP="002D1974">
      <w:pPr>
        <w:numPr>
          <w:ilvl w:val="0"/>
          <w:numId w:val="1"/>
        </w:numPr>
        <w:rPr>
          <w:lang w:val="nb-NO"/>
        </w:rPr>
      </w:pPr>
      <w:r>
        <w:rPr>
          <w:lang w:val="nb-NO"/>
        </w:rPr>
        <w:t>m</w:t>
      </w:r>
      <w:r w:rsidR="003F5449">
        <w:rPr>
          <w:lang w:val="nb-NO"/>
        </w:rPr>
        <w:t xml:space="preserve">an skal på </w:t>
      </w:r>
      <w:r w:rsidR="002D1974" w:rsidRPr="003C580A">
        <w:rPr>
          <w:lang w:val="nb-NO"/>
        </w:rPr>
        <w:t>jobbintervju</w:t>
      </w:r>
    </w:p>
    <w:p w14:paraId="0A80EF5D" w14:textId="77777777" w:rsidR="002D1974" w:rsidRPr="003C580A" w:rsidRDefault="00247140" w:rsidP="002D1974">
      <w:pPr>
        <w:numPr>
          <w:ilvl w:val="0"/>
          <w:numId w:val="1"/>
        </w:numPr>
        <w:rPr>
          <w:lang w:val="nb-NO"/>
        </w:rPr>
      </w:pPr>
      <w:r>
        <w:rPr>
          <w:lang w:val="nb-NO"/>
        </w:rPr>
        <w:t>m</w:t>
      </w:r>
      <w:r w:rsidR="003F5449">
        <w:rPr>
          <w:lang w:val="nb-NO"/>
        </w:rPr>
        <w:t xml:space="preserve">an har </w:t>
      </w:r>
      <w:r w:rsidR="002D1974" w:rsidRPr="003C580A">
        <w:rPr>
          <w:lang w:val="nb-NO"/>
        </w:rPr>
        <w:t>avtalt time hos lege eller tannlege</w:t>
      </w:r>
    </w:p>
    <w:p w14:paraId="0F6B7717" w14:textId="77777777" w:rsidR="002D1974" w:rsidRDefault="00247140" w:rsidP="002D1974">
      <w:pPr>
        <w:numPr>
          <w:ilvl w:val="0"/>
          <w:numId w:val="1"/>
        </w:numPr>
        <w:rPr>
          <w:lang w:val="nb-NO"/>
        </w:rPr>
      </w:pPr>
      <w:r>
        <w:rPr>
          <w:lang w:val="nb-NO"/>
        </w:rPr>
        <w:t>m</w:t>
      </w:r>
      <w:r w:rsidR="002D1974" w:rsidRPr="003C580A">
        <w:rPr>
          <w:lang w:val="nb-NO"/>
        </w:rPr>
        <w:t>an pleier en nær pårørende i hjemmet</w:t>
      </w:r>
    </w:p>
    <w:p w14:paraId="28C45897" w14:textId="77777777" w:rsidR="003F5449" w:rsidRDefault="00247140" w:rsidP="003F5449">
      <w:pPr>
        <w:numPr>
          <w:ilvl w:val="0"/>
          <w:numId w:val="1"/>
        </w:numPr>
        <w:rPr>
          <w:lang w:val="nb-NO"/>
        </w:rPr>
      </w:pPr>
      <w:r>
        <w:rPr>
          <w:lang w:val="nb-NO"/>
        </w:rPr>
        <w:t>e</w:t>
      </w:r>
      <w:r w:rsidR="003F5449">
        <w:rPr>
          <w:lang w:val="nb-NO"/>
        </w:rPr>
        <w:t>n person i</w:t>
      </w:r>
      <w:r w:rsidR="003F5449" w:rsidRPr="003C580A">
        <w:rPr>
          <w:lang w:val="nb-NO"/>
        </w:rPr>
        <w:t xml:space="preserve"> nær familie eller vennekrets</w:t>
      </w:r>
      <w:r w:rsidR="003F5449">
        <w:rPr>
          <w:lang w:val="nb-NO"/>
        </w:rPr>
        <w:t xml:space="preserve"> har dødd</w:t>
      </w:r>
      <w:r w:rsidR="003F5449" w:rsidRPr="003C580A">
        <w:rPr>
          <w:lang w:val="nb-NO"/>
        </w:rPr>
        <w:t> </w:t>
      </w:r>
      <w:r w:rsidR="003F5449">
        <w:rPr>
          <w:lang w:val="nb-NO"/>
        </w:rPr>
        <w:t>(</w:t>
      </w:r>
      <w:r w:rsidR="003F5449" w:rsidRPr="003C580A">
        <w:rPr>
          <w:lang w:val="nb-NO"/>
        </w:rPr>
        <w:t>inntil 3 dager + reisedager</w:t>
      </w:r>
      <w:r w:rsidR="003F5449">
        <w:rPr>
          <w:lang w:val="nb-NO"/>
        </w:rPr>
        <w:t>)</w:t>
      </w:r>
    </w:p>
    <w:p w14:paraId="0F876B48" w14:textId="22875BF8" w:rsidR="00DA0CA1" w:rsidRPr="003C580A" w:rsidRDefault="00DA0CA1" w:rsidP="00DA0CA1">
      <w:pPr>
        <w:rPr>
          <w:lang w:val="nb-NO"/>
        </w:rPr>
      </w:pPr>
      <w:r w:rsidRPr="0A1A5E35">
        <w:rPr>
          <w:lang w:val="nb-NO"/>
        </w:rPr>
        <w:t>Når det ikke står hvor lenge man kan få fri, vil man få permisjon så lenge som er nødvendig for selve avtalen og for eventuell reisetid.</w:t>
      </w:r>
      <w:r w:rsidR="00F15B88" w:rsidRPr="0A1A5E35">
        <w:rPr>
          <w:lang w:val="nb-NO"/>
        </w:rPr>
        <w:t xml:space="preserve"> Man kan ikke få velferdspermisjon med introduksjonsstønad i mer enn </w:t>
      </w:r>
      <w:r w:rsidR="007462C9" w:rsidRPr="0A1A5E35">
        <w:rPr>
          <w:lang w:val="nb-NO"/>
        </w:rPr>
        <w:t>10</w:t>
      </w:r>
      <w:r w:rsidR="00F15B88" w:rsidRPr="0A1A5E35">
        <w:rPr>
          <w:lang w:val="nb-NO"/>
        </w:rPr>
        <w:t xml:space="preserve"> dager til sammen hvert år</w:t>
      </w:r>
      <w:r w:rsidR="00A37BDC">
        <w:rPr>
          <w:lang w:val="nb-NO"/>
        </w:rPr>
        <w:t xml:space="preserve"> (kalenderår)</w:t>
      </w:r>
      <w:r w:rsidR="00F15B88" w:rsidRPr="0A1A5E35">
        <w:rPr>
          <w:lang w:val="nb-NO"/>
        </w:rPr>
        <w:t xml:space="preserve">. Hvis man trenger mer </w:t>
      </w:r>
      <w:r w:rsidR="09B1C0E4" w:rsidRPr="0A1A5E35">
        <w:rPr>
          <w:lang w:val="nb-NO"/>
        </w:rPr>
        <w:t>fri,</w:t>
      </w:r>
      <w:r w:rsidR="00F15B88" w:rsidRPr="0A1A5E35">
        <w:rPr>
          <w:lang w:val="nb-NO"/>
        </w:rPr>
        <w:t xml:space="preserve"> blir det uten stønad.</w:t>
      </w:r>
    </w:p>
    <w:p w14:paraId="592B5523" w14:textId="34D665E6" w:rsidR="002D1974" w:rsidRPr="00742FEC" w:rsidRDefault="002D1974" w:rsidP="27E169BD">
      <w:pPr>
        <w:spacing w:before="240"/>
        <w:rPr>
          <w:sz w:val="28"/>
          <w:szCs w:val="28"/>
          <w:lang w:val="nb-NO"/>
        </w:rPr>
      </w:pPr>
      <w:r w:rsidRPr="27E169BD">
        <w:rPr>
          <w:b/>
          <w:bCs/>
          <w:sz w:val="28"/>
          <w:szCs w:val="28"/>
          <w:lang w:val="nb-NO"/>
        </w:rPr>
        <w:lastRenderedPageBreak/>
        <w:t>Fri i forbindelse med svangerskap og fødsel</w:t>
      </w:r>
    </w:p>
    <w:p w14:paraId="6E6E1174" w14:textId="77777777" w:rsidR="00DA0CA1" w:rsidRDefault="00DA0CA1" w:rsidP="002D1974">
      <w:pPr>
        <w:rPr>
          <w:lang w:val="nb-NO"/>
        </w:rPr>
      </w:pPr>
      <w:r>
        <w:rPr>
          <w:lang w:val="nb-NO"/>
        </w:rPr>
        <w:t xml:space="preserve">Man har rett på fri </w:t>
      </w:r>
      <w:r w:rsidR="00F15B88">
        <w:rPr>
          <w:lang w:val="nb-NO"/>
        </w:rPr>
        <w:t>med introduksjonsstønad i forbindelse med at man får barn:</w:t>
      </w:r>
    </w:p>
    <w:p w14:paraId="0FA08502" w14:textId="77777777" w:rsidR="002D1974" w:rsidRPr="003C580A" w:rsidRDefault="00247140" w:rsidP="002D1974">
      <w:pPr>
        <w:numPr>
          <w:ilvl w:val="0"/>
          <w:numId w:val="2"/>
        </w:numPr>
        <w:rPr>
          <w:lang w:val="nb-NO"/>
        </w:rPr>
      </w:pPr>
      <w:r>
        <w:rPr>
          <w:lang w:val="nb-NO"/>
        </w:rPr>
        <w:t>m</w:t>
      </w:r>
      <w:r w:rsidR="00F15B88">
        <w:rPr>
          <w:lang w:val="nb-NO"/>
        </w:rPr>
        <w:t>or har rett til fri v</w:t>
      </w:r>
      <w:r w:rsidR="002D1974" w:rsidRPr="003C580A">
        <w:rPr>
          <w:lang w:val="nb-NO"/>
        </w:rPr>
        <w:t>ed svangerskapskontroll</w:t>
      </w:r>
    </w:p>
    <w:p w14:paraId="1C1B4691" w14:textId="77777777" w:rsidR="002D1974" w:rsidRPr="003C580A" w:rsidRDefault="00247140" w:rsidP="002D1974">
      <w:pPr>
        <w:numPr>
          <w:ilvl w:val="0"/>
          <w:numId w:val="2"/>
        </w:numPr>
        <w:rPr>
          <w:lang w:val="nb-NO"/>
        </w:rPr>
      </w:pPr>
      <w:r>
        <w:rPr>
          <w:lang w:val="nb-NO"/>
        </w:rPr>
        <w:t>m</w:t>
      </w:r>
      <w:r w:rsidR="00F15B88">
        <w:rPr>
          <w:lang w:val="nb-NO"/>
        </w:rPr>
        <w:t xml:space="preserve">or har rett til fri 10 </w:t>
      </w:r>
      <w:r w:rsidR="002D1974" w:rsidRPr="003C580A">
        <w:rPr>
          <w:lang w:val="nb-NO"/>
        </w:rPr>
        <w:t>dager i løpet av svangerskapet</w:t>
      </w:r>
    </w:p>
    <w:p w14:paraId="5D6EDBED" w14:textId="77777777" w:rsidR="002D1974" w:rsidRPr="00F15B88" w:rsidRDefault="00247140" w:rsidP="00F15B88">
      <w:pPr>
        <w:numPr>
          <w:ilvl w:val="0"/>
          <w:numId w:val="3"/>
        </w:numPr>
        <w:rPr>
          <w:lang w:val="nb-NO"/>
        </w:rPr>
      </w:pPr>
      <w:r>
        <w:rPr>
          <w:lang w:val="nb-NO"/>
        </w:rPr>
        <w:t>m</w:t>
      </w:r>
      <w:r w:rsidR="002D1974" w:rsidRPr="00F15B88">
        <w:rPr>
          <w:lang w:val="nb-NO"/>
        </w:rPr>
        <w:t>or</w:t>
      </w:r>
      <w:r w:rsidR="00F15B88" w:rsidRPr="00F15B88">
        <w:rPr>
          <w:lang w:val="nb-NO"/>
        </w:rPr>
        <w:t xml:space="preserve"> </w:t>
      </w:r>
      <w:r w:rsidR="00F15B88">
        <w:rPr>
          <w:lang w:val="nb-NO"/>
        </w:rPr>
        <w:t xml:space="preserve">har </w:t>
      </w:r>
      <w:r w:rsidR="00F15B88" w:rsidRPr="00F15B88">
        <w:rPr>
          <w:lang w:val="nb-NO"/>
        </w:rPr>
        <w:t>rett til</w:t>
      </w:r>
      <w:r w:rsidR="002D1974" w:rsidRPr="00F15B88">
        <w:rPr>
          <w:lang w:val="nb-NO"/>
        </w:rPr>
        <w:t xml:space="preserve"> 20 virkedager fri med introduksjonsstønad etter fødsel</w:t>
      </w:r>
    </w:p>
    <w:p w14:paraId="00F7F63B" w14:textId="77777777" w:rsidR="002D1974" w:rsidRDefault="00247140" w:rsidP="002D1974">
      <w:pPr>
        <w:numPr>
          <w:ilvl w:val="0"/>
          <w:numId w:val="3"/>
        </w:numPr>
        <w:rPr>
          <w:lang w:val="nb-NO"/>
        </w:rPr>
      </w:pPr>
      <w:r>
        <w:rPr>
          <w:lang w:val="nb-NO"/>
        </w:rPr>
        <w:t>f</w:t>
      </w:r>
      <w:r w:rsidR="002D1974" w:rsidRPr="003C580A">
        <w:rPr>
          <w:lang w:val="nb-NO"/>
        </w:rPr>
        <w:t>ar</w:t>
      </w:r>
      <w:r w:rsidR="00F15B88">
        <w:rPr>
          <w:lang w:val="nb-NO"/>
        </w:rPr>
        <w:t xml:space="preserve"> har rett til</w:t>
      </w:r>
      <w:r w:rsidR="002D1974" w:rsidRPr="003C580A">
        <w:rPr>
          <w:lang w:val="nb-NO"/>
        </w:rPr>
        <w:t xml:space="preserve"> opptil 7 virkedager fri med introduksjonsstønad i forbindelse med fødsel</w:t>
      </w:r>
    </w:p>
    <w:p w14:paraId="43ADF4D3" w14:textId="77777777" w:rsidR="00F15B88" w:rsidRPr="00F15B88" w:rsidRDefault="00247140" w:rsidP="00F15B88">
      <w:pPr>
        <w:pStyle w:val="Listeavsnitt"/>
        <w:numPr>
          <w:ilvl w:val="0"/>
          <w:numId w:val="3"/>
        </w:numPr>
        <w:rPr>
          <w:lang w:val="nb-NO"/>
        </w:rPr>
      </w:pPr>
      <w:r>
        <w:rPr>
          <w:lang w:val="nb-NO"/>
        </w:rPr>
        <w:t>i</w:t>
      </w:r>
      <w:r w:rsidR="00F15B88" w:rsidRPr="00F15B88">
        <w:rPr>
          <w:lang w:val="nb-NO"/>
        </w:rPr>
        <w:t xml:space="preserve"> barnets første leveår har mor rett til inntil </w:t>
      </w:r>
      <w:r w:rsidR="007462C9">
        <w:rPr>
          <w:lang w:val="nb-NO"/>
        </w:rPr>
        <w:t>1</w:t>
      </w:r>
      <w:r w:rsidR="00F15B88" w:rsidRPr="00F15B88">
        <w:rPr>
          <w:lang w:val="nb-NO"/>
        </w:rPr>
        <w:t xml:space="preserve"> time fri hver dag for å amme.</w:t>
      </w:r>
    </w:p>
    <w:p w14:paraId="03960FC2" w14:textId="77777777" w:rsidR="002D1974" w:rsidRDefault="002D1974" w:rsidP="002D1974">
      <w:pPr>
        <w:rPr>
          <w:lang w:val="nb-NO"/>
        </w:rPr>
      </w:pPr>
      <w:r w:rsidRPr="003C580A">
        <w:rPr>
          <w:lang w:val="nb-NO"/>
        </w:rPr>
        <w:t xml:space="preserve">Far har bare rett til fri i forbindelse med fødsel hvis han bor sammen med moren og bruker tiden på familien. Hvis foreldrene ikke bor sammen, kan retten til fri brukes av en annen </w:t>
      </w:r>
      <w:r w:rsidR="00F15B88">
        <w:rPr>
          <w:lang w:val="nb-NO"/>
        </w:rPr>
        <w:t xml:space="preserve">person </w:t>
      </w:r>
      <w:r w:rsidRPr="003C580A">
        <w:rPr>
          <w:lang w:val="nb-NO"/>
        </w:rPr>
        <w:t>som hjelper moren under svangerskapet.</w:t>
      </w:r>
    </w:p>
    <w:p w14:paraId="2EE740E5" w14:textId="77777777" w:rsidR="007462C9" w:rsidRPr="003C580A" w:rsidRDefault="007462C9" w:rsidP="002D1974">
      <w:pPr>
        <w:rPr>
          <w:lang w:val="nb-NO"/>
        </w:rPr>
      </w:pPr>
      <w:r>
        <w:rPr>
          <w:lang w:val="nb-NO"/>
        </w:rPr>
        <w:t>I tillegg til de dagene mor og far får fri med introduksjonsstønad når de får barn, kan de få ulønnet permisjon i til sammen 10 måneder det første året barnet lever.</w:t>
      </w:r>
    </w:p>
    <w:p w14:paraId="78B16C9A" w14:textId="77777777" w:rsidR="002D1974" w:rsidRPr="003C580A" w:rsidRDefault="007462C9" w:rsidP="002D1974">
      <w:pPr>
        <w:rPr>
          <w:lang w:val="nb-NO"/>
        </w:rPr>
      </w:pPr>
      <w:r w:rsidRPr="27E169BD">
        <w:rPr>
          <w:lang w:val="nb-NO"/>
        </w:rPr>
        <w:t>Man</w:t>
      </w:r>
      <w:r w:rsidR="002D1974" w:rsidRPr="27E169BD">
        <w:rPr>
          <w:lang w:val="nb-NO"/>
        </w:rPr>
        <w:t xml:space="preserve"> må fylle ut permisjonsskjema for å gi beskjed om når </w:t>
      </w:r>
      <w:r w:rsidRPr="27E169BD">
        <w:rPr>
          <w:lang w:val="nb-NO"/>
        </w:rPr>
        <w:t>man</w:t>
      </w:r>
      <w:r w:rsidR="002D1974" w:rsidRPr="27E169BD">
        <w:rPr>
          <w:lang w:val="nb-NO"/>
        </w:rPr>
        <w:t xml:space="preserve"> vil bruke retten til fri i forbindelse med svangerskap og fødsel.</w:t>
      </w:r>
    </w:p>
    <w:p w14:paraId="206CEF00" w14:textId="525D831E" w:rsidR="27E169BD" w:rsidRDefault="27E169BD" w:rsidP="27E169BD">
      <w:pPr>
        <w:rPr>
          <w:lang w:val="nb-NO"/>
        </w:rPr>
      </w:pPr>
    </w:p>
    <w:p w14:paraId="49A040DD" w14:textId="77777777" w:rsidR="002D1974" w:rsidRPr="00742FEC" w:rsidRDefault="002D1974" w:rsidP="00247140">
      <w:pPr>
        <w:spacing w:before="240"/>
        <w:rPr>
          <w:sz w:val="32"/>
          <w:szCs w:val="24"/>
          <w:lang w:val="nb-NO"/>
        </w:rPr>
      </w:pPr>
      <w:r w:rsidRPr="00742FEC">
        <w:rPr>
          <w:b/>
          <w:bCs/>
          <w:sz w:val="32"/>
          <w:szCs w:val="24"/>
          <w:lang w:val="nb-NO"/>
        </w:rPr>
        <w:t>Ugyldig fravær</w:t>
      </w:r>
    </w:p>
    <w:p w14:paraId="23E52DF0" w14:textId="77777777" w:rsidR="00247140" w:rsidRDefault="00247140" w:rsidP="002D1974">
      <w:pPr>
        <w:rPr>
          <w:lang w:val="nb-NO"/>
        </w:rPr>
      </w:pPr>
      <w:r w:rsidRPr="007462C9">
        <w:rPr>
          <w:lang w:val="nb-NO"/>
        </w:rPr>
        <w:t xml:space="preserve">Ved ugyldig fravær blir </w:t>
      </w:r>
      <w:r>
        <w:rPr>
          <w:lang w:val="nb-NO"/>
        </w:rPr>
        <w:t>man</w:t>
      </w:r>
      <w:r w:rsidRPr="007462C9">
        <w:rPr>
          <w:lang w:val="nb-NO"/>
        </w:rPr>
        <w:t xml:space="preserve"> trukket i introduksjonsstønad tilsvarende tiden fraværet varte.</w:t>
      </w:r>
    </w:p>
    <w:p w14:paraId="2A2006E3" w14:textId="77777777" w:rsidR="007462C9" w:rsidRDefault="002D1974" w:rsidP="002D1974">
      <w:pPr>
        <w:rPr>
          <w:lang w:val="nb-NO"/>
        </w:rPr>
      </w:pPr>
      <w:r w:rsidRPr="003C580A">
        <w:rPr>
          <w:lang w:val="nb-NO"/>
        </w:rPr>
        <w:t>Ugyldig fravær betyr</w:t>
      </w:r>
      <w:r w:rsidR="007462C9">
        <w:rPr>
          <w:lang w:val="nb-NO"/>
        </w:rPr>
        <w:t>:</w:t>
      </w:r>
    </w:p>
    <w:p w14:paraId="29B4FCDF" w14:textId="77777777" w:rsidR="007462C9" w:rsidRDefault="00247140" w:rsidP="007462C9">
      <w:pPr>
        <w:pStyle w:val="Listeavsnitt"/>
        <w:numPr>
          <w:ilvl w:val="0"/>
          <w:numId w:val="8"/>
        </w:numPr>
        <w:rPr>
          <w:lang w:val="nb-NO"/>
        </w:rPr>
      </w:pPr>
      <w:r>
        <w:rPr>
          <w:lang w:val="nb-NO"/>
        </w:rPr>
        <w:t>f</w:t>
      </w:r>
      <w:r w:rsidR="002D1974" w:rsidRPr="007462C9">
        <w:rPr>
          <w:lang w:val="nb-NO"/>
        </w:rPr>
        <w:t xml:space="preserve">ravær som ikke faller inn under kategoriene som er beskrevet over, </w:t>
      </w:r>
      <w:r w:rsidR="007462C9">
        <w:rPr>
          <w:lang w:val="nb-NO"/>
        </w:rPr>
        <w:t>eller</w:t>
      </w:r>
    </w:p>
    <w:p w14:paraId="1F55B8A7" w14:textId="77777777" w:rsidR="007462C9" w:rsidRPr="00247140" w:rsidRDefault="007462C9" w:rsidP="00247140">
      <w:pPr>
        <w:pStyle w:val="Listeavsnitt"/>
        <w:numPr>
          <w:ilvl w:val="0"/>
          <w:numId w:val="8"/>
        </w:numPr>
        <w:rPr>
          <w:lang w:val="nb-NO"/>
        </w:rPr>
      </w:pPr>
      <w:r>
        <w:rPr>
          <w:lang w:val="nb-NO"/>
        </w:rPr>
        <w:t xml:space="preserve">fravær </w:t>
      </w:r>
      <w:r w:rsidR="002D1974" w:rsidRPr="007462C9">
        <w:rPr>
          <w:lang w:val="nb-NO"/>
        </w:rPr>
        <w:t>hvor deltakeren ikke har meldt fra</w:t>
      </w:r>
      <w:r>
        <w:rPr>
          <w:lang w:val="nb-NO"/>
        </w:rPr>
        <w:t xml:space="preserve"> eller </w:t>
      </w:r>
      <w:r w:rsidR="002D1974" w:rsidRPr="007462C9">
        <w:rPr>
          <w:lang w:val="nb-NO"/>
        </w:rPr>
        <w:t>søkt på riktig måte</w:t>
      </w:r>
    </w:p>
    <w:p w14:paraId="369996A4" w14:textId="77777777" w:rsidR="007462C9" w:rsidRDefault="00247140" w:rsidP="00247140">
      <w:pPr>
        <w:rPr>
          <w:lang w:val="nb-NO"/>
        </w:rPr>
      </w:pPr>
      <w:r>
        <w:rPr>
          <w:lang w:val="nb-NO"/>
        </w:rPr>
        <w:t>Man får for eksempel vanligvis ikke godkjent fraværet sitt når:</w:t>
      </w:r>
    </w:p>
    <w:p w14:paraId="3D34DF5B" w14:textId="77777777" w:rsidR="00247140" w:rsidRDefault="00247140" w:rsidP="00247140">
      <w:pPr>
        <w:pStyle w:val="Listeavsnitt"/>
        <w:numPr>
          <w:ilvl w:val="0"/>
          <w:numId w:val="9"/>
        </w:numPr>
        <w:rPr>
          <w:lang w:val="nb-NO"/>
        </w:rPr>
      </w:pPr>
      <w:r>
        <w:rPr>
          <w:lang w:val="nb-NO"/>
        </w:rPr>
        <w:t>man kunne ha gjort det man søker permisjon for utenfor programtiden</w:t>
      </w:r>
    </w:p>
    <w:p w14:paraId="30696E5E" w14:textId="77777777" w:rsidR="00247140" w:rsidRDefault="00247140" w:rsidP="00247140">
      <w:pPr>
        <w:pStyle w:val="Listeavsnitt"/>
        <w:numPr>
          <w:ilvl w:val="0"/>
          <w:numId w:val="9"/>
        </w:numPr>
        <w:rPr>
          <w:lang w:val="nb-NO"/>
        </w:rPr>
      </w:pPr>
      <w:r>
        <w:rPr>
          <w:lang w:val="nb-NO"/>
        </w:rPr>
        <w:t>man vil være med ektefelle eller en annen voksen person til time hos lege eller lignende</w:t>
      </w:r>
    </w:p>
    <w:p w14:paraId="57BBCA7D" w14:textId="77777777" w:rsidR="00247140" w:rsidRPr="00247140" w:rsidRDefault="00247140" w:rsidP="00247140">
      <w:pPr>
        <w:pStyle w:val="Listeavsnitt"/>
        <w:numPr>
          <w:ilvl w:val="0"/>
          <w:numId w:val="9"/>
        </w:numPr>
        <w:rPr>
          <w:lang w:val="nb-NO"/>
        </w:rPr>
      </w:pPr>
      <w:r>
        <w:rPr>
          <w:lang w:val="nb-NO"/>
        </w:rPr>
        <w:t>man har sykt barn, men ektefelle er hjemmeværende og kan passe barnet</w:t>
      </w:r>
    </w:p>
    <w:p w14:paraId="5A53FC0B" w14:textId="77777777" w:rsidR="002D1974" w:rsidRPr="003C580A" w:rsidRDefault="002D1974" w:rsidP="002D1974">
      <w:pPr>
        <w:rPr>
          <w:lang w:val="nb-NO"/>
        </w:rPr>
      </w:pPr>
      <w:r w:rsidRPr="003C580A">
        <w:rPr>
          <w:lang w:val="nb-NO"/>
        </w:rPr>
        <w:t>Når</w:t>
      </w:r>
      <w:r w:rsidR="00247140">
        <w:rPr>
          <w:lang w:val="nb-NO"/>
        </w:rPr>
        <w:t xml:space="preserve"> en</w:t>
      </w:r>
      <w:r w:rsidRPr="003C580A">
        <w:rPr>
          <w:lang w:val="nb-NO"/>
        </w:rPr>
        <w:t xml:space="preserve"> </w:t>
      </w:r>
      <w:r w:rsidR="007462C9" w:rsidRPr="003C580A">
        <w:rPr>
          <w:lang w:val="nb-NO"/>
        </w:rPr>
        <w:t>deltaker</w:t>
      </w:r>
      <w:r w:rsidRPr="003C580A">
        <w:rPr>
          <w:lang w:val="nb-NO"/>
        </w:rPr>
        <w:t xml:space="preserve"> kommer for sent, vil lærer notere dette. Når </w:t>
      </w:r>
      <w:r w:rsidR="00247140">
        <w:rPr>
          <w:lang w:val="nb-NO"/>
        </w:rPr>
        <w:t>en person</w:t>
      </w:r>
      <w:r w:rsidRPr="003C580A">
        <w:rPr>
          <w:lang w:val="nb-NO"/>
        </w:rPr>
        <w:t xml:space="preserve"> har kommet for sent så mye at fraværet til sammen utgjør e</w:t>
      </w:r>
      <w:r w:rsidR="00247140">
        <w:rPr>
          <w:lang w:val="nb-NO"/>
        </w:rPr>
        <w:t>n</w:t>
      </w:r>
      <w:r w:rsidRPr="003C580A">
        <w:rPr>
          <w:lang w:val="nb-NO"/>
        </w:rPr>
        <w:t xml:space="preserve"> skoletime, vil det bli trukket for dette i introduksjonsstønad.</w:t>
      </w:r>
    </w:p>
    <w:p w14:paraId="62F91BA5" w14:textId="77777777" w:rsidR="003C580A" w:rsidRPr="003C580A" w:rsidRDefault="003C580A">
      <w:pPr>
        <w:rPr>
          <w:lang w:val="nb-NO"/>
        </w:rPr>
      </w:pPr>
    </w:p>
    <w:sectPr w:rsidR="003C580A" w:rsidRPr="003C580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0E67" w14:textId="77777777" w:rsidR="006B14DA" w:rsidRDefault="006B14DA" w:rsidP="00742FEC">
      <w:pPr>
        <w:spacing w:after="0" w:line="240" w:lineRule="auto"/>
      </w:pPr>
      <w:r>
        <w:separator/>
      </w:r>
    </w:p>
  </w:endnote>
  <w:endnote w:type="continuationSeparator" w:id="0">
    <w:p w14:paraId="6198F22E" w14:textId="77777777" w:rsidR="006B14DA" w:rsidRDefault="006B14DA" w:rsidP="00742FEC">
      <w:pPr>
        <w:spacing w:after="0" w:line="240" w:lineRule="auto"/>
      </w:pPr>
      <w:r>
        <w:continuationSeparator/>
      </w:r>
    </w:p>
  </w:endnote>
  <w:endnote w:type="continuationNotice" w:id="1">
    <w:p w14:paraId="7CCE5206" w14:textId="77777777" w:rsidR="006B14DA" w:rsidRDefault="006B1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D42" w14:textId="77777777" w:rsidR="006B14DA" w:rsidRDefault="006B14DA" w:rsidP="00742FEC">
      <w:pPr>
        <w:spacing w:after="0" w:line="240" w:lineRule="auto"/>
      </w:pPr>
      <w:r>
        <w:separator/>
      </w:r>
    </w:p>
  </w:footnote>
  <w:footnote w:type="continuationSeparator" w:id="0">
    <w:p w14:paraId="1BD72990" w14:textId="77777777" w:rsidR="006B14DA" w:rsidRDefault="006B14DA" w:rsidP="00742FEC">
      <w:pPr>
        <w:spacing w:after="0" w:line="240" w:lineRule="auto"/>
      </w:pPr>
      <w:r>
        <w:continuationSeparator/>
      </w:r>
    </w:p>
  </w:footnote>
  <w:footnote w:type="continuationNotice" w:id="1">
    <w:p w14:paraId="5A686707" w14:textId="77777777" w:rsidR="006B14DA" w:rsidRDefault="006B1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CC4E" w14:textId="77777777" w:rsidR="00742FEC" w:rsidRPr="009C6DBF" w:rsidRDefault="00742FEC" w:rsidP="00742FEC">
    <w:pPr>
      <w:pStyle w:val="Topptekst"/>
      <w:rPr>
        <w:rFonts w:ascii="Times New Roman" w:hAnsi="Times New Roman" w:cs="Times New Roman"/>
        <w:b/>
        <w:bCs/>
        <w:i/>
        <w:iCs/>
        <w:sz w:val="32"/>
        <w:szCs w:val="32"/>
      </w:rPr>
    </w:pPr>
    <w:r w:rsidRPr="009C6DBF">
      <w:rPr>
        <w:rFonts w:ascii="Times New Roman" w:hAnsi="Times New Roman" w:cs="Times New Roman"/>
        <w:b/>
        <w:bCs/>
        <w:i/>
        <w:iCs/>
        <w:noProof/>
        <w:sz w:val="44"/>
        <w:szCs w:val="44"/>
        <w:lang w:eastAsia="nn-NO"/>
      </w:rPr>
      <w:drawing>
        <wp:anchor distT="0" distB="0" distL="114300" distR="114300" simplePos="0" relativeHeight="251658240" behindDoc="1" locked="0" layoutInCell="1" allowOverlap="1" wp14:anchorId="741DDF0D" wp14:editId="3902F015">
          <wp:simplePos x="0" y="0"/>
          <wp:positionH relativeFrom="margin">
            <wp:align>left</wp:align>
          </wp:positionH>
          <wp:positionV relativeFrom="paragraph">
            <wp:posOffset>6008</wp:posOffset>
          </wp:positionV>
          <wp:extent cx="450850" cy="548640"/>
          <wp:effectExtent l="0" t="0" r="6350" b="3810"/>
          <wp:wrapTight wrapText="bothSides">
            <wp:wrapPolygon edited="0">
              <wp:start x="0" y="0"/>
              <wp:lineTo x="0" y="21000"/>
              <wp:lineTo x="20992" y="21000"/>
              <wp:lineTo x="20992"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804" cy="571203"/>
                  </a:xfrm>
                  <a:prstGeom prst="rect">
                    <a:avLst/>
                  </a:prstGeom>
                  <a:noFill/>
                </pic:spPr>
              </pic:pic>
            </a:graphicData>
          </a:graphic>
          <wp14:sizeRelH relativeFrom="margin">
            <wp14:pctWidth>0</wp14:pctWidth>
          </wp14:sizeRelH>
          <wp14:sizeRelV relativeFrom="margin">
            <wp14:pctHeight>0</wp14:pctHeight>
          </wp14:sizeRelV>
        </wp:anchor>
      </w:drawing>
    </w:r>
    <w:r w:rsidRPr="009C6DBF">
      <w:rPr>
        <w:rFonts w:ascii="Times New Roman" w:hAnsi="Times New Roman" w:cs="Times New Roman"/>
        <w:b/>
        <w:bCs/>
        <w:i/>
        <w:iCs/>
        <w:sz w:val="32"/>
        <w:szCs w:val="32"/>
      </w:rPr>
      <w:t>Øystre Slidre kommune</w:t>
    </w:r>
  </w:p>
  <w:p w14:paraId="1B35A594" w14:textId="77777777" w:rsidR="00742FEC" w:rsidRPr="00B47543" w:rsidRDefault="00742FEC" w:rsidP="00742FEC">
    <w:pPr>
      <w:pStyle w:val="Topptekst"/>
      <w:rPr>
        <w:rFonts w:ascii="Times New Roman" w:hAnsi="Times New Roman" w:cs="Times New Roman"/>
        <w:i/>
        <w:iCs/>
        <w:sz w:val="28"/>
        <w:szCs w:val="28"/>
      </w:rPr>
    </w:pPr>
    <w:r w:rsidRPr="00B47543">
      <w:rPr>
        <w:rFonts w:ascii="Times New Roman" w:hAnsi="Times New Roman" w:cs="Times New Roman"/>
        <w:i/>
        <w:iCs/>
        <w:sz w:val="28"/>
        <w:szCs w:val="28"/>
      </w:rPr>
      <w:t>Flyktningtenesta</w:t>
    </w:r>
  </w:p>
  <w:p w14:paraId="026DED7B" w14:textId="77777777" w:rsidR="00742FEC" w:rsidRDefault="00742FE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DAEE0C0"/>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3ED3B2C"/>
    <w:multiLevelType w:val="hybridMultilevel"/>
    <w:tmpl w:val="A184EE90"/>
    <w:lvl w:ilvl="0" w:tplc="08140001">
      <w:start w:val="1"/>
      <w:numFmt w:val="bullet"/>
      <w:lvlText w:val=""/>
      <w:lvlJc w:val="left"/>
      <w:pPr>
        <w:ind w:left="768" w:hanging="360"/>
      </w:pPr>
      <w:rPr>
        <w:rFonts w:ascii="Symbol" w:hAnsi="Symbol" w:hint="default"/>
      </w:rPr>
    </w:lvl>
    <w:lvl w:ilvl="1" w:tplc="08140003" w:tentative="1">
      <w:start w:val="1"/>
      <w:numFmt w:val="bullet"/>
      <w:lvlText w:val="o"/>
      <w:lvlJc w:val="left"/>
      <w:pPr>
        <w:ind w:left="1488" w:hanging="360"/>
      </w:pPr>
      <w:rPr>
        <w:rFonts w:ascii="Courier New" w:hAnsi="Courier New" w:cs="Courier New" w:hint="default"/>
      </w:rPr>
    </w:lvl>
    <w:lvl w:ilvl="2" w:tplc="08140005" w:tentative="1">
      <w:start w:val="1"/>
      <w:numFmt w:val="bullet"/>
      <w:lvlText w:val=""/>
      <w:lvlJc w:val="left"/>
      <w:pPr>
        <w:ind w:left="2208" w:hanging="360"/>
      </w:pPr>
      <w:rPr>
        <w:rFonts w:ascii="Wingdings" w:hAnsi="Wingdings" w:hint="default"/>
      </w:rPr>
    </w:lvl>
    <w:lvl w:ilvl="3" w:tplc="08140001" w:tentative="1">
      <w:start w:val="1"/>
      <w:numFmt w:val="bullet"/>
      <w:lvlText w:val=""/>
      <w:lvlJc w:val="left"/>
      <w:pPr>
        <w:ind w:left="2928" w:hanging="360"/>
      </w:pPr>
      <w:rPr>
        <w:rFonts w:ascii="Symbol" w:hAnsi="Symbol" w:hint="default"/>
      </w:rPr>
    </w:lvl>
    <w:lvl w:ilvl="4" w:tplc="08140003" w:tentative="1">
      <w:start w:val="1"/>
      <w:numFmt w:val="bullet"/>
      <w:lvlText w:val="o"/>
      <w:lvlJc w:val="left"/>
      <w:pPr>
        <w:ind w:left="3648" w:hanging="360"/>
      </w:pPr>
      <w:rPr>
        <w:rFonts w:ascii="Courier New" w:hAnsi="Courier New" w:cs="Courier New" w:hint="default"/>
      </w:rPr>
    </w:lvl>
    <w:lvl w:ilvl="5" w:tplc="08140005" w:tentative="1">
      <w:start w:val="1"/>
      <w:numFmt w:val="bullet"/>
      <w:lvlText w:val=""/>
      <w:lvlJc w:val="left"/>
      <w:pPr>
        <w:ind w:left="4368" w:hanging="360"/>
      </w:pPr>
      <w:rPr>
        <w:rFonts w:ascii="Wingdings" w:hAnsi="Wingdings" w:hint="default"/>
      </w:rPr>
    </w:lvl>
    <w:lvl w:ilvl="6" w:tplc="08140001" w:tentative="1">
      <w:start w:val="1"/>
      <w:numFmt w:val="bullet"/>
      <w:lvlText w:val=""/>
      <w:lvlJc w:val="left"/>
      <w:pPr>
        <w:ind w:left="5088" w:hanging="360"/>
      </w:pPr>
      <w:rPr>
        <w:rFonts w:ascii="Symbol" w:hAnsi="Symbol" w:hint="default"/>
      </w:rPr>
    </w:lvl>
    <w:lvl w:ilvl="7" w:tplc="08140003" w:tentative="1">
      <w:start w:val="1"/>
      <w:numFmt w:val="bullet"/>
      <w:lvlText w:val="o"/>
      <w:lvlJc w:val="left"/>
      <w:pPr>
        <w:ind w:left="5808" w:hanging="360"/>
      </w:pPr>
      <w:rPr>
        <w:rFonts w:ascii="Courier New" w:hAnsi="Courier New" w:cs="Courier New" w:hint="default"/>
      </w:rPr>
    </w:lvl>
    <w:lvl w:ilvl="8" w:tplc="08140005" w:tentative="1">
      <w:start w:val="1"/>
      <w:numFmt w:val="bullet"/>
      <w:lvlText w:val=""/>
      <w:lvlJc w:val="left"/>
      <w:pPr>
        <w:ind w:left="6528" w:hanging="360"/>
      </w:pPr>
      <w:rPr>
        <w:rFonts w:ascii="Wingdings" w:hAnsi="Wingdings" w:hint="default"/>
      </w:rPr>
    </w:lvl>
  </w:abstractNum>
  <w:abstractNum w:abstractNumId="2" w15:restartNumberingAfterBreak="0">
    <w:nsid w:val="17100544"/>
    <w:multiLevelType w:val="hybridMultilevel"/>
    <w:tmpl w:val="663454A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224907B9"/>
    <w:multiLevelType w:val="multilevel"/>
    <w:tmpl w:val="D524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84774"/>
    <w:multiLevelType w:val="hybridMultilevel"/>
    <w:tmpl w:val="E6501DE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4C424D70"/>
    <w:multiLevelType w:val="multilevel"/>
    <w:tmpl w:val="F69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74E7E"/>
    <w:multiLevelType w:val="hybridMultilevel"/>
    <w:tmpl w:val="F62819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5D4860D2"/>
    <w:multiLevelType w:val="hybridMultilevel"/>
    <w:tmpl w:val="66A2C5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 w15:restartNumberingAfterBreak="0">
    <w:nsid w:val="7E962380"/>
    <w:multiLevelType w:val="multilevel"/>
    <w:tmpl w:val="3C7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083590">
    <w:abstractNumId w:val="3"/>
  </w:num>
  <w:num w:numId="2" w16cid:durableId="508183796">
    <w:abstractNumId w:val="5"/>
  </w:num>
  <w:num w:numId="3" w16cid:durableId="108547103">
    <w:abstractNumId w:val="8"/>
  </w:num>
  <w:num w:numId="4" w16cid:durableId="1128664157">
    <w:abstractNumId w:val="6"/>
  </w:num>
  <w:num w:numId="5" w16cid:durableId="1739284314">
    <w:abstractNumId w:val="4"/>
  </w:num>
  <w:num w:numId="6" w16cid:durableId="305741787">
    <w:abstractNumId w:val="7"/>
  </w:num>
  <w:num w:numId="7" w16cid:durableId="1840387367">
    <w:abstractNumId w:val="0"/>
  </w:num>
  <w:num w:numId="8" w16cid:durableId="2075081691">
    <w:abstractNumId w:val="1"/>
  </w:num>
  <w:num w:numId="9" w16cid:durableId="2021930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74"/>
    <w:rsid w:val="00004955"/>
    <w:rsid w:val="000554CB"/>
    <w:rsid w:val="00145D4E"/>
    <w:rsid w:val="00183A04"/>
    <w:rsid w:val="001A5554"/>
    <w:rsid w:val="001C1B46"/>
    <w:rsid w:val="001D1E78"/>
    <w:rsid w:val="00211B0F"/>
    <w:rsid w:val="00247140"/>
    <w:rsid w:val="00260B73"/>
    <w:rsid w:val="00262D81"/>
    <w:rsid w:val="002B2A4E"/>
    <w:rsid w:val="002D1974"/>
    <w:rsid w:val="00317912"/>
    <w:rsid w:val="00365FEC"/>
    <w:rsid w:val="003C580A"/>
    <w:rsid w:val="003E7A60"/>
    <w:rsid w:val="003F5449"/>
    <w:rsid w:val="004406DE"/>
    <w:rsid w:val="004F2CF1"/>
    <w:rsid w:val="005108FB"/>
    <w:rsid w:val="00567D17"/>
    <w:rsid w:val="005722DF"/>
    <w:rsid w:val="00607B50"/>
    <w:rsid w:val="006B14DA"/>
    <w:rsid w:val="006B1C49"/>
    <w:rsid w:val="006F4701"/>
    <w:rsid w:val="006F7260"/>
    <w:rsid w:val="00742FEC"/>
    <w:rsid w:val="007462C9"/>
    <w:rsid w:val="007612B7"/>
    <w:rsid w:val="00792606"/>
    <w:rsid w:val="00835492"/>
    <w:rsid w:val="00863548"/>
    <w:rsid w:val="00891D78"/>
    <w:rsid w:val="0096692E"/>
    <w:rsid w:val="009901BA"/>
    <w:rsid w:val="009E32A3"/>
    <w:rsid w:val="00A37BDC"/>
    <w:rsid w:val="00A37F96"/>
    <w:rsid w:val="00AB4605"/>
    <w:rsid w:val="00B105D6"/>
    <w:rsid w:val="00B87738"/>
    <w:rsid w:val="00B9251E"/>
    <w:rsid w:val="00C11142"/>
    <w:rsid w:val="00C56AA3"/>
    <w:rsid w:val="00C82DE6"/>
    <w:rsid w:val="00D07116"/>
    <w:rsid w:val="00D10200"/>
    <w:rsid w:val="00D66137"/>
    <w:rsid w:val="00D84F25"/>
    <w:rsid w:val="00DA0CA1"/>
    <w:rsid w:val="00ED57DE"/>
    <w:rsid w:val="00F15B88"/>
    <w:rsid w:val="00FE60E3"/>
    <w:rsid w:val="00FE64CA"/>
    <w:rsid w:val="09B1C0E4"/>
    <w:rsid w:val="0A1A5E35"/>
    <w:rsid w:val="1C31AC88"/>
    <w:rsid w:val="27E169BD"/>
    <w:rsid w:val="4660A619"/>
    <w:rsid w:val="4B1AAEBE"/>
    <w:rsid w:val="5479C29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1CD4"/>
  <w15:chartTrackingRefBased/>
  <w15:docId w15:val="{777756E5-B9CC-4BEA-AAC4-2825312F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6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669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669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9669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64CA"/>
    <w:pPr>
      <w:ind w:left="720"/>
      <w:contextualSpacing/>
    </w:pPr>
  </w:style>
  <w:style w:type="character" w:customStyle="1" w:styleId="Overskrift1Tegn">
    <w:name w:val="Overskrift 1 Tegn"/>
    <w:basedOn w:val="Standardskriftforavsnitt"/>
    <w:link w:val="Overskrift1"/>
    <w:uiPriority w:val="9"/>
    <w:rsid w:val="0096692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6692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96692E"/>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96692E"/>
    <w:rPr>
      <w:rFonts w:asciiTheme="majorHAnsi" w:eastAsiaTheme="majorEastAsia" w:hAnsiTheme="majorHAnsi" w:cstheme="majorBidi"/>
      <w:i/>
      <w:iCs/>
      <w:color w:val="2F5496" w:themeColor="accent1" w:themeShade="BF"/>
    </w:rPr>
  </w:style>
  <w:style w:type="paragraph" w:styleId="Punktliste2">
    <w:name w:val="List Bullet 2"/>
    <w:basedOn w:val="Normal"/>
    <w:uiPriority w:val="99"/>
    <w:unhideWhenUsed/>
    <w:rsid w:val="0096692E"/>
    <w:pPr>
      <w:numPr>
        <w:numId w:val="7"/>
      </w:numPr>
      <w:contextualSpacing/>
    </w:pPr>
  </w:style>
  <w:style w:type="paragraph" w:styleId="Brdtekst">
    <w:name w:val="Body Text"/>
    <w:basedOn w:val="Normal"/>
    <w:link w:val="BrdtekstTegn"/>
    <w:uiPriority w:val="99"/>
    <w:unhideWhenUsed/>
    <w:rsid w:val="0096692E"/>
    <w:pPr>
      <w:spacing w:after="120"/>
    </w:pPr>
  </w:style>
  <w:style w:type="character" w:customStyle="1" w:styleId="BrdtekstTegn">
    <w:name w:val="Brødtekst Tegn"/>
    <w:basedOn w:val="Standardskriftforavsnitt"/>
    <w:link w:val="Brdtekst"/>
    <w:uiPriority w:val="99"/>
    <w:rsid w:val="0096692E"/>
  </w:style>
  <w:style w:type="paragraph" w:styleId="Topptekst">
    <w:name w:val="header"/>
    <w:basedOn w:val="Normal"/>
    <w:link w:val="TopptekstTegn"/>
    <w:uiPriority w:val="99"/>
    <w:unhideWhenUsed/>
    <w:rsid w:val="00742F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2FEC"/>
  </w:style>
  <w:style w:type="paragraph" w:styleId="Bunntekst">
    <w:name w:val="footer"/>
    <w:basedOn w:val="Normal"/>
    <w:link w:val="BunntekstTegn"/>
    <w:uiPriority w:val="99"/>
    <w:unhideWhenUsed/>
    <w:rsid w:val="00742F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6347">
      <w:bodyDiv w:val="1"/>
      <w:marLeft w:val="0"/>
      <w:marRight w:val="0"/>
      <w:marTop w:val="0"/>
      <w:marBottom w:val="0"/>
      <w:divBdr>
        <w:top w:val="none" w:sz="0" w:space="0" w:color="auto"/>
        <w:left w:val="none" w:sz="0" w:space="0" w:color="auto"/>
        <w:bottom w:val="none" w:sz="0" w:space="0" w:color="auto"/>
        <w:right w:val="none" w:sz="0" w:space="0" w:color="auto"/>
      </w:divBdr>
    </w:div>
    <w:div w:id="294608169">
      <w:bodyDiv w:val="1"/>
      <w:marLeft w:val="0"/>
      <w:marRight w:val="0"/>
      <w:marTop w:val="0"/>
      <w:marBottom w:val="0"/>
      <w:divBdr>
        <w:top w:val="none" w:sz="0" w:space="0" w:color="auto"/>
        <w:left w:val="none" w:sz="0" w:space="0" w:color="auto"/>
        <w:bottom w:val="none" w:sz="0" w:space="0" w:color="auto"/>
        <w:right w:val="none" w:sz="0" w:space="0" w:color="auto"/>
      </w:divBdr>
    </w:div>
    <w:div w:id="10534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BC24897CEB494B8E95EF11D118444A" ma:contentTypeVersion="12" ma:contentTypeDescription="Opprett et nytt dokument." ma:contentTypeScope="" ma:versionID="08ab434ba021a948cdbf42f671d315db">
  <xsd:schema xmlns:xsd="http://www.w3.org/2001/XMLSchema" xmlns:xs="http://www.w3.org/2001/XMLSchema" xmlns:p="http://schemas.microsoft.com/office/2006/metadata/properties" xmlns:ns2="b90a042e-2dfc-4eef-a833-b7ea279ffdd5" xmlns:ns3="5e9a5f29-8d2d-419d-8ab1-cd50f4b01900" targetNamespace="http://schemas.microsoft.com/office/2006/metadata/properties" ma:root="true" ma:fieldsID="80eca3c10f245a66748b942f2fc5ca37" ns2:_="" ns3:_="">
    <xsd:import namespace="b90a042e-2dfc-4eef-a833-b7ea279ffdd5"/>
    <xsd:import namespace="5e9a5f29-8d2d-419d-8ab1-cd50f4b019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a042e-2dfc-4eef-a833-b7ea279ff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33e6622b-868c-44cd-8ee6-06b8d57d3f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a5f29-8d2d-419d-8ab1-cd50f4b0190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d0562d60-d0d2-4a14-bac4-29936ec6402a}" ma:internalName="TaxCatchAll" ma:showField="CatchAllData" ma:web="5e9a5f29-8d2d-419d-8ab1-cd50f4b01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9a5f29-8d2d-419d-8ab1-cd50f4b01900" xsi:nil="true"/>
    <lcf76f155ced4ddcb4097134ff3c332f xmlns="b90a042e-2dfc-4eef-a833-b7ea279ffd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50EA5-BA36-43C1-B4B6-D7630282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a042e-2dfc-4eef-a833-b7ea279ffdd5"/>
    <ds:schemaRef ds:uri="5e9a5f29-8d2d-419d-8ab1-cd50f4b01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F9544-48C1-47E2-9497-157824299A48}">
  <ds:schemaRefs>
    <ds:schemaRef ds:uri="http://schemas.microsoft.com/office/2006/metadata/properties"/>
    <ds:schemaRef ds:uri="http://schemas.microsoft.com/office/infopath/2007/PartnerControls"/>
    <ds:schemaRef ds:uri="5e9a5f29-8d2d-419d-8ab1-cd50f4b01900"/>
    <ds:schemaRef ds:uri="b90a042e-2dfc-4eef-a833-b7ea279ffdd5"/>
  </ds:schemaRefs>
</ds:datastoreItem>
</file>

<file path=customXml/itemProps3.xml><?xml version="1.0" encoding="utf-8"?>
<ds:datastoreItem xmlns:ds="http://schemas.openxmlformats.org/officeDocument/2006/customXml" ds:itemID="{890442DF-78F6-4EA2-BD87-617C9123A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5210</Characters>
  <Application>Microsoft Office Word</Application>
  <DocSecurity>0</DocSecurity>
  <Lines>43</Lines>
  <Paragraphs>12</Paragraphs>
  <ScaleCrop>false</ScaleCrop>
  <Company>IKT Valdres IKS</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Dalsegg</dc:creator>
  <cp:keywords/>
  <dc:description/>
  <cp:lastModifiedBy>Inger Gjølgali</cp:lastModifiedBy>
  <cp:revision>2</cp:revision>
  <dcterms:created xsi:type="dcterms:W3CDTF">2024-10-14T08:44:00Z</dcterms:created>
  <dcterms:modified xsi:type="dcterms:W3CDTF">2024-10-14T08:44:00Z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0x01010066BC24897CEB494B8E95EF11D118444A</vt:lpwstr>
  </property>
  <property fmtid="{D5CDD505-2E9C-101B-9397-08002B2CF9AE}" pid="3" name="MediaServiceImageTags">
    <vt:lpwstr/>
  </property>
</Properties>
</file>